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826" w:rsidRPr="003F7324" w:rsidRDefault="00480F5F" w:rsidP="00221826">
      <w:pPr>
        <w:pStyle w:val="a3"/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Спецификация</w:t>
      </w:r>
    </w:p>
    <w:tbl>
      <w:tblPr>
        <w:tblW w:w="10580" w:type="dxa"/>
        <w:jc w:val="center"/>
        <w:tblBorders>
          <w:top w:val="single" w:sz="8" w:space="0" w:color="000000"/>
          <w:left w:val="single" w:sz="8" w:space="0" w:color="000000"/>
          <w:bottom w:val="single" w:sz="2" w:space="0" w:color="000000"/>
          <w:right w:val="nil"/>
          <w:insideH w:val="single" w:sz="2" w:space="0" w:color="000000"/>
          <w:insideV w:val="nil"/>
        </w:tblBorders>
        <w:tblCellMar>
          <w:top w:w="28" w:type="dxa"/>
          <w:left w:w="1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21"/>
        <w:gridCol w:w="2098"/>
        <w:gridCol w:w="2143"/>
        <w:gridCol w:w="929"/>
        <w:gridCol w:w="1829"/>
        <w:gridCol w:w="2660"/>
      </w:tblGrid>
      <w:tr w:rsidR="005E4806" w:rsidRPr="00C529AA" w:rsidTr="00480F5F">
        <w:trPr>
          <w:trHeight w:val="26"/>
          <w:tblHeader/>
          <w:jc w:val="center"/>
        </w:trPr>
        <w:tc>
          <w:tcPr>
            <w:tcW w:w="92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C529AA" w:rsidRDefault="005E4806" w:rsidP="00F5361C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29AA"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</w:p>
        </w:tc>
        <w:tc>
          <w:tcPr>
            <w:tcW w:w="209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C529AA" w:rsidRDefault="005E4806" w:rsidP="00F5361C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29AA">
              <w:rPr>
                <w:rFonts w:ascii="Times New Roman" w:hAnsi="Times New Roman" w:cs="Times New Roman"/>
                <w:b/>
                <w:sz w:val="22"/>
                <w:szCs w:val="22"/>
              </w:rPr>
              <w:t>Товары (работы, услуги)</w:t>
            </w:r>
          </w:p>
        </w:tc>
        <w:tc>
          <w:tcPr>
            <w:tcW w:w="21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C529AA" w:rsidRDefault="005E4806" w:rsidP="00F5361C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29AA">
              <w:rPr>
                <w:rFonts w:ascii="Times New Roman" w:hAnsi="Times New Roman" w:cs="Times New Roman"/>
                <w:b/>
                <w:sz w:val="22"/>
                <w:szCs w:val="22"/>
              </w:rPr>
              <w:t>Кол-во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C529AA" w:rsidRDefault="005E4806" w:rsidP="00F5361C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29AA">
              <w:rPr>
                <w:rFonts w:ascii="Times New Roman" w:hAnsi="Times New Roman" w:cs="Times New Roman"/>
                <w:b/>
                <w:sz w:val="22"/>
                <w:szCs w:val="22"/>
              </w:rPr>
              <w:t>Ед.</w:t>
            </w:r>
          </w:p>
        </w:tc>
        <w:tc>
          <w:tcPr>
            <w:tcW w:w="182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C529AA" w:rsidRDefault="005E4806" w:rsidP="00F5361C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29AA">
              <w:rPr>
                <w:rFonts w:ascii="Times New Roman" w:hAnsi="Times New Roman" w:cs="Times New Roman"/>
                <w:b/>
                <w:sz w:val="22"/>
                <w:szCs w:val="22"/>
              </w:rPr>
              <w:t>Цена</w:t>
            </w:r>
          </w:p>
        </w:tc>
        <w:tc>
          <w:tcPr>
            <w:tcW w:w="266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C529AA" w:rsidRDefault="005E4806" w:rsidP="00F5361C">
            <w:pPr>
              <w:pStyle w:val="aa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29AA">
              <w:rPr>
                <w:rFonts w:ascii="Times New Roman" w:hAnsi="Times New Roman" w:cs="Times New Roman"/>
                <w:b/>
                <w:sz w:val="22"/>
                <w:szCs w:val="22"/>
              </w:rPr>
              <w:t>Сумма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иссл"/>
            <w:bookmarkEnd w:id="0"/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9.1. ОМЧ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1704,00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9.2. Патогенный стафилококк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2100,00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17.28. забор проб воздуха   на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бакисследования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(1 точка)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79,2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792,00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17.29. Прием проб воздуха, оформление направлений в лабораторные подразделения, оформление протокола лабораторных исследований (1 точка)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79,2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792,00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8.2. БГКП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116,4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6402,00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8.3. Патогенный стафилококк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222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9990,00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202.6. Взятие смывов с объектов внешней среды, оформление акта взятия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смывов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до 5 смывов)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142,8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2856,00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202.6.1. Прием смывов, оформление направлений в лабораторные подразделения, оформление протокола лабораторных исследований (до 5 смывов)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142,8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2570,40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13.1. Бактериологический контроль работы паровых стерилизаторов с емкостью камеры до 100куб.дм, 6 тестов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613,2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2452,80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13.4. Бактериологический контроль работы сухожаровых шкафов с емкостью камеры до 80куб.дм, 6 тестов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613,2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1839,60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1.1.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198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396,00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 БГКП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2C53F0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156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1.11. Бактерии рода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Proteus</w:t>
            </w:r>
            <w:proofErr w:type="spellEnd"/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2C53F0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206,4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1.3. Патогенные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микроорганизмы, 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 сальмонеллы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2C53F0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650,4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202.4. Отбор проб пищевых продуктов, оформление акта отбора проб (на 1 пробу)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142,8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285,60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202.4.1. Прием проб пищевых продуктов, оформление направлений в лабораторные подразделения, оформление протокола лабораторных исследований (на 1 пробу)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142,8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285,60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6.1. ОМЧ при 37С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109,20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6.3. Общие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колиформные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бактерии,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термотолерантные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бактерии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2C53F0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321,6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131.1. Определение запаха (за 1 исследование)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2C53F0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67,2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131.2. Определение вкуса и привкуса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2C53F0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131.3. Определение цветности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2C53F0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250,8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131.4. Определение мутности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2C53F0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492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202.1. Отбор проб воды, оформление акта отбора проб (на 1 пробу)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142,8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142,80</w:t>
            </w:r>
          </w:p>
        </w:tc>
      </w:tr>
      <w:tr w:rsidR="00DD0236" w:rsidRPr="00C529AA" w:rsidTr="00480F5F">
        <w:trPr>
          <w:trHeight w:val="20"/>
          <w:jc w:val="center"/>
        </w:trPr>
        <w:tc>
          <w:tcPr>
            <w:tcW w:w="9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202.1.1. Прием проб воды, оформление направлений в лабораторные подразделения, оформление протокола лабораторных исследований (на 1 пробу)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E343D9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C529AA" w:rsidRDefault="00DD0236" w:rsidP="00F5361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Pr="005D4BE4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142,8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D0236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142,80</w:t>
            </w:r>
          </w:p>
        </w:tc>
      </w:tr>
      <w:tr w:rsidR="005E4806" w:rsidRPr="0070489C" w:rsidTr="00480F5F">
        <w:tblPrEx>
          <w:tblBorders>
            <w:top w:val="nil"/>
            <w:left w:val="nil"/>
            <w:bottom w:val="nil"/>
            <w:insideH w:val="nil"/>
          </w:tblBorders>
          <w:tblCellMar>
            <w:left w:w="28" w:type="dxa"/>
          </w:tblCellMar>
        </w:tblPrEx>
        <w:trPr>
          <w:trHeight w:val="20"/>
          <w:jc w:val="center"/>
        </w:trPr>
        <w:tc>
          <w:tcPr>
            <w:tcW w:w="7920" w:type="dxa"/>
            <w:gridSpan w:val="5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70489C" w:rsidRDefault="005E4806" w:rsidP="00F5361C">
            <w:pPr>
              <w:pStyle w:val="aa"/>
              <w:jc w:val="right"/>
              <w:rPr>
                <w:rFonts w:ascii="Times New Roman" w:hAnsi="Times New Roman" w:cs="Times New Roman"/>
                <w:b/>
                <w:bCs/>
                <w:sz w:val="12"/>
                <w:szCs w:val="22"/>
              </w:rPr>
            </w:pPr>
          </w:p>
        </w:tc>
        <w:tc>
          <w:tcPr>
            <w:tcW w:w="2660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70489C" w:rsidRDefault="005E4806" w:rsidP="00F5361C">
            <w:pPr>
              <w:pStyle w:val="aa"/>
              <w:jc w:val="right"/>
              <w:rPr>
                <w:rFonts w:ascii="Times New Roman" w:hAnsi="Times New Roman" w:cs="Times New Roman"/>
                <w:b/>
                <w:bCs/>
                <w:sz w:val="12"/>
                <w:szCs w:val="22"/>
                <w:lang w:val="en-US"/>
              </w:rPr>
            </w:pPr>
          </w:p>
        </w:tc>
      </w:tr>
      <w:tr w:rsidR="005E4806" w:rsidRPr="00C529AA" w:rsidTr="00480F5F">
        <w:tblPrEx>
          <w:tblBorders>
            <w:top w:val="nil"/>
            <w:left w:val="nil"/>
            <w:bottom w:val="nil"/>
            <w:insideH w:val="nil"/>
          </w:tblBorders>
          <w:tblCellMar>
            <w:left w:w="28" w:type="dxa"/>
          </w:tblCellMar>
        </w:tblPrEx>
        <w:trPr>
          <w:trHeight w:val="20"/>
          <w:jc w:val="center"/>
        </w:trPr>
        <w:tc>
          <w:tcPr>
            <w:tcW w:w="79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C529AA" w:rsidRDefault="005E4806" w:rsidP="00F5361C">
            <w:pPr>
              <w:pStyle w:val="aa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9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C529AA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36102</w:t>
            </w:r>
          </w:p>
        </w:tc>
      </w:tr>
      <w:tr w:rsidR="005E4806" w:rsidRPr="00C529AA" w:rsidTr="00480F5F">
        <w:tblPrEx>
          <w:tblBorders>
            <w:top w:val="nil"/>
            <w:left w:val="nil"/>
            <w:bottom w:val="nil"/>
            <w:insideH w:val="nil"/>
          </w:tblBorders>
          <w:tblCellMar>
            <w:left w:w="28" w:type="dxa"/>
          </w:tblCellMar>
        </w:tblPrEx>
        <w:trPr>
          <w:trHeight w:val="20"/>
          <w:jc w:val="center"/>
        </w:trPr>
        <w:tc>
          <w:tcPr>
            <w:tcW w:w="79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C529AA" w:rsidRDefault="005E4806" w:rsidP="00F5361C">
            <w:pPr>
              <w:pStyle w:val="aa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9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 том числе НДС: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C529AA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6 017,00 р.</w:t>
            </w:r>
          </w:p>
        </w:tc>
      </w:tr>
      <w:tr w:rsidR="005E4806" w:rsidRPr="00C529AA" w:rsidTr="00480F5F">
        <w:tblPrEx>
          <w:tblBorders>
            <w:top w:val="nil"/>
            <w:left w:val="nil"/>
            <w:bottom w:val="nil"/>
            <w:insideH w:val="nil"/>
          </w:tblBorders>
          <w:tblCellMar>
            <w:left w:w="28" w:type="dxa"/>
          </w:tblCellMar>
        </w:tblPrEx>
        <w:trPr>
          <w:trHeight w:val="20"/>
          <w:jc w:val="center"/>
        </w:trPr>
        <w:tc>
          <w:tcPr>
            <w:tcW w:w="79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C529AA" w:rsidRDefault="005E4806" w:rsidP="00F5361C">
            <w:pPr>
              <w:pStyle w:val="aa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529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к оплате: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E4806" w:rsidRPr="00C529AA" w:rsidRDefault="00DD0236" w:rsidP="00F5361C">
            <w:pPr>
              <w:pStyle w:val="aa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36 102,00 р.</w:t>
            </w:r>
          </w:p>
        </w:tc>
      </w:tr>
    </w:tbl>
    <w:p w:rsidR="00221826" w:rsidRDefault="00221826" w:rsidP="00221826">
      <w:pPr>
        <w:rPr>
          <w:rFonts w:ascii="Times New Roman" w:hAnsi="Times New Roman" w:cs="Times New Roman"/>
          <w:sz w:val="22"/>
          <w:szCs w:val="22"/>
        </w:rPr>
      </w:pPr>
    </w:p>
    <w:p w:rsidR="00221826" w:rsidRPr="00C529AA" w:rsidRDefault="00221826" w:rsidP="00221826">
      <w:pPr>
        <w:pStyle w:val="a4"/>
        <w:spacing w:after="0"/>
        <w:rPr>
          <w:rFonts w:ascii="Times New Roman" w:hAnsi="Times New Roman" w:cs="Times New Roman"/>
          <w:sz w:val="22"/>
          <w:szCs w:val="22"/>
        </w:rPr>
      </w:pPr>
      <w:r w:rsidRPr="00C529AA">
        <w:rPr>
          <w:rFonts w:ascii="Times New Roman" w:hAnsi="Times New Roman" w:cs="Times New Roman"/>
          <w:sz w:val="22"/>
          <w:szCs w:val="22"/>
        </w:rPr>
        <w:t xml:space="preserve">Всего наименований </w:t>
      </w:r>
      <w:r w:rsidR="00DD0236">
        <w:rPr>
          <w:rFonts w:ascii="Times New Roman" w:hAnsi="Times New Roman" w:cs="Times New Roman"/>
          <w:b/>
          <w:sz w:val="22"/>
          <w:szCs w:val="22"/>
        </w:rPr>
        <w:t>1</w:t>
      </w:r>
      <w:r w:rsidRPr="00C529AA">
        <w:rPr>
          <w:rFonts w:ascii="Times New Roman" w:hAnsi="Times New Roman" w:cs="Times New Roman"/>
          <w:sz w:val="22"/>
          <w:szCs w:val="22"/>
        </w:rPr>
        <w:t xml:space="preserve">, на сумму </w:t>
      </w:r>
      <w:r w:rsidR="00DD0236">
        <w:rPr>
          <w:rFonts w:ascii="Times New Roman" w:hAnsi="Times New Roman" w:cs="Times New Roman"/>
          <w:b/>
          <w:sz w:val="22"/>
          <w:szCs w:val="22"/>
        </w:rPr>
        <w:t>36 102,00 р.</w:t>
      </w:r>
    </w:p>
    <w:p w:rsidR="00221826" w:rsidRPr="0008044E" w:rsidRDefault="00DD0236" w:rsidP="00221826">
      <w:pPr>
        <w:pStyle w:val="a4"/>
        <w:pBdr>
          <w:bottom w:val="single" w:sz="12" w:space="1" w:color="000000"/>
        </w:pBd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Тридцать шесть тысяч сто два руб. 00 коп.</w:t>
      </w:r>
    </w:p>
    <w:p w:rsidR="00221826" w:rsidRDefault="00221826" w:rsidP="00221826">
      <w:pPr>
        <w:pStyle w:val="a8"/>
        <w:tabs>
          <w:tab w:val="left" w:pos="1408"/>
          <w:tab w:val="left" w:pos="4743"/>
          <w:tab w:val="left" w:pos="5147"/>
          <w:tab w:val="left" w:pos="6226"/>
        </w:tabs>
        <w:rPr>
          <w:rFonts w:ascii="Times New Roman" w:hAnsi="Times New Roman" w:cs="Times New Roman"/>
          <w:sz w:val="22"/>
          <w:szCs w:val="22"/>
        </w:rPr>
      </w:pPr>
    </w:p>
    <w:p w:rsidR="00221826" w:rsidRPr="00C529AA" w:rsidRDefault="00221826" w:rsidP="00221826">
      <w:pPr>
        <w:pStyle w:val="aa"/>
        <w:suppressAutoHyphens w:val="0"/>
        <w:rPr>
          <w:rFonts w:ascii="Times New Roman" w:hAnsi="Times New Roman" w:cs="Times New Roman"/>
        </w:rPr>
      </w:pPr>
      <w:bookmarkStart w:id="1" w:name="_GoBack"/>
      <w:bookmarkEnd w:id="1"/>
    </w:p>
    <w:sectPr w:rsidR="00221826" w:rsidRPr="00C529AA" w:rsidSect="00C529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720" w:right="720" w:bottom="720" w:left="720" w:header="0" w:footer="0" w:gutter="0"/>
      <w:cols w:space="720"/>
      <w:formProt w:val="0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F2B" w:rsidRDefault="00E42F2B" w:rsidP="004A0E0F">
      <w:r>
        <w:separator/>
      </w:r>
    </w:p>
  </w:endnote>
  <w:endnote w:type="continuationSeparator" w:id="0">
    <w:p w:rsidR="00E42F2B" w:rsidRDefault="00E42F2B" w:rsidP="004A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236" w:rsidRDefault="00DD0236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236" w:rsidRDefault="00DD0236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236" w:rsidRDefault="00DD0236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F2B" w:rsidRDefault="00E42F2B" w:rsidP="004A0E0F">
      <w:r>
        <w:separator/>
      </w:r>
    </w:p>
  </w:footnote>
  <w:footnote w:type="continuationSeparator" w:id="0">
    <w:p w:rsidR="00E42F2B" w:rsidRDefault="00E42F2B" w:rsidP="004A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236" w:rsidRDefault="00DD0236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236" w:rsidRDefault="00DD0236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236" w:rsidRDefault="00DD0236">
    <w:pPr>
      <w:pStyle w:val="af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attachedTemplate r:id="rId1"/>
  <w:defaultTabStop w:val="709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3F0"/>
    <w:rsid w:val="00005741"/>
    <w:rsid w:val="00023AD3"/>
    <w:rsid w:val="0005783C"/>
    <w:rsid w:val="00072074"/>
    <w:rsid w:val="0008044E"/>
    <w:rsid w:val="00086766"/>
    <w:rsid w:val="000A2B1B"/>
    <w:rsid w:val="000B1672"/>
    <w:rsid w:val="000E37DF"/>
    <w:rsid w:val="000E4BC5"/>
    <w:rsid w:val="000F468D"/>
    <w:rsid w:val="001153A0"/>
    <w:rsid w:val="00156C94"/>
    <w:rsid w:val="001B6B83"/>
    <w:rsid w:val="001C4264"/>
    <w:rsid w:val="001F44BF"/>
    <w:rsid w:val="00221826"/>
    <w:rsid w:val="00236513"/>
    <w:rsid w:val="002A6A54"/>
    <w:rsid w:val="002B4E0E"/>
    <w:rsid w:val="002C53F0"/>
    <w:rsid w:val="002E4A61"/>
    <w:rsid w:val="002E731F"/>
    <w:rsid w:val="00347BB9"/>
    <w:rsid w:val="0035169D"/>
    <w:rsid w:val="0036201A"/>
    <w:rsid w:val="00372B95"/>
    <w:rsid w:val="00397BA8"/>
    <w:rsid w:val="003F7324"/>
    <w:rsid w:val="00404CB2"/>
    <w:rsid w:val="00417F01"/>
    <w:rsid w:val="00446BDC"/>
    <w:rsid w:val="0047710F"/>
    <w:rsid w:val="00480F5F"/>
    <w:rsid w:val="00482E5A"/>
    <w:rsid w:val="004A0E0F"/>
    <w:rsid w:val="004B1DFC"/>
    <w:rsid w:val="004E4EC8"/>
    <w:rsid w:val="00511FE5"/>
    <w:rsid w:val="005403A8"/>
    <w:rsid w:val="00542A7B"/>
    <w:rsid w:val="00546BE7"/>
    <w:rsid w:val="005C788C"/>
    <w:rsid w:val="005D4BE4"/>
    <w:rsid w:val="005E4806"/>
    <w:rsid w:val="006070C7"/>
    <w:rsid w:val="00623433"/>
    <w:rsid w:val="00673329"/>
    <w:rsid w:val="00702A48"/>
    <w:rsid w:val="0070489C"/>
    <w:rsid w:val="00706705"/>
    <w:rsid w:val="007307CC"/>
    <w:rsid w:val="007320F3"/>
    <w:rsid w:val="007A7275"/>
    <w:rsid w:val="007E7D30"/>
    <w:rsid w:val="007F6165"/>
    <w:rsid w:val="008303F7"/>
    <w:rsid w:val="00853559"/>
    <w:rsid w:val="00870333"/>
    <w:rsid w:val="00884CE4"/>
    <w:rsid w:val="008D08C7"/>
    <w:rsid w:val="009217EC"/>
    <w:rsid w:val="00926CD8"/>
    <w:rsid w:val="00937BB3"/>
    <w:rsid w:val="00942516"/>
    <w:rsid w:val="00952FA9"/>
    <w:rsid w:val="009560E7"/>
    <w:rsid w:val="00970757"/>
    <w:rsid w:val="00985806"/>
    <w:rsid w:val="00992684"/>
    <w:rsid w:val="009B1B07"/>
    <w:rsid w:val="009B748B"/>
    <w:rsid w:val="009E34A3"/>
    <w:rsid w:val="009E66B5"/>
    <w:rsid w:val="009F58F4"/>
    <w:rsid w:val="00A5332B"/>
    <w:rsid w:val="00A87AEE"/>
    <w:rsid w:val="00A93081"/>
    <w:rsid w:val="00B34AF4"/>
    <w:rsid w:val="00B44252"/>
    <w:rsid w:val="00B609F4"/>
    <w:rsid w:val="00B66AF3"/>
    <w:rsid w:val="00B85624"/>
    <w:rsid w:val="00B94AC1"/>
    <w:rsid w:val="00BE1D42"/>
    <w:rsid w:val="00C34D54"/>
    <w:rsid w:val="00C529AA"/>
    <w:rsid w:val="00C61690"/>
    <w:rsid w:val="00C6406A"/>
    <w:rsid w:val="00C640CC"/>
    <w:rsid w:val="00C650DE"/>
    <w:rsid w:val="00C76169"/>
    <w:rsid w:val="00C844AF"/>
    <w:rsid w:val="00CD107A"/>
    <w:rsid w:val="00D2415F"/>
    <w:rsid w:val="00D57642"/>
    <w:rsid w:val="00D94A6A"/>
    <w:rsid w:val="00D97F34"/>
    <w:rsid w:val="00DB0153"/>
    <w:rsid w:val="00DD0236"/>
    <w:rsid w:val="00DE019E"/>
    <w:rsid w:val="00E06DBB"/>
    <w:rsid w:val="00E343D9"/>
    <w:rsid w:val="00E42F2B"/>
    <w:rsid w:val="00E62026"/>
    <w:rsid w:val="00EF7C6F"/>
    <w:rsid w:val="00F16A23"/>
    <w:rsid w:val="00F51CA9"/>
    <w:rsid w:val="00F5361C"/>
    <w:rsid w:val="00F60C72"/>
    <w:rsid w:val="00F90AA1"/>
    <w:rsid w:val="00FB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1E761F-F26A-47CC-BB6A-2ED3515D1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05741"/>
    <w:pPr>
      <w:widowControl w:val="0"/>
      <w:suppressAutoHyphens/>
    </w:pPr>
    <w:rPr>
      <w:rFonts w:ascii="Arial" w:hAnsi="Arial"/>
      <w:sz w:val="18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005741"/>
    <w:pPr>
      <w:keepNext/>
      <w:spacing w:before="240" w:after="120"/>
    </w:pPr>
    <w:rPr>
      <w:rFonts w:eastAsia="Microsoft YaHei"/>
      <w:b/>
      <w:sz w:val="30"/>
      <w:szCs w:val="28"/>
    </w:rPr>
  </w:style>
  <w:style w:type="paragraph" w:styleId="a4">
    <w:name w:val="Body Text"/>
    <w:basedOn w:val="a"/>
    <w:rsid w:val="00005741"/>
    <w:pPr>
      <w:spacing w:after="140" w:line="288" w:lineRule="auto"/>
    </w:pPr>
  </w:style>
  <w:style w:type="paragraph" w:styleId="a5">
    <w:name w:val="List"/>
    <w:basedOn w:val="a4"/>
    <w:rsid w:val="00005741"/>
  </w:style>
  <w:style w:type="paragraph" w:styleId="a6">
    <w:name w:val="Title"/>
    <w:basedOn w:val="a"/>
    <w:rsid w:val="00005741"/>
    <w:pPr>
      <w:suppressLineNumbers/>
      <w:spacing w:before="120" w:after="120"/>
    </w:pPr>
    <w:rPr>
      <w:i/>
      <w:iCs/>
      <w:sz w:val="24"/>
    </w:rPr>
  </w:style>
  <w:style w:type="paragraph" w:styleId="a7">
    <w:name w:val="index heading"/>
    <w:basedOn w:val="a"/>
    <w:rsid w:val="00005741"/>
    <w:pPr>
      <w:suppressLineNumbers/>
    </w:pPr>
  </w:style>
  <w:style w:type="paragraph" w:customStyle="1" w:styleId="a8">
    <w:name w:val="Содержимое таблицы"/>
    <w:basedOn w:val="a"/>
    <w:rsid w:val="00005741"/>
    <w:pPr>
      <w:suppressLineNumbers/>
    </w:pPr>
  </w:style>
  <w:style w:type="paragraph" w:customStyle="1" w:styleId="a9">
    <w:name w:val="Заголовок таблицы"/>
    <w:basedOn w:val="a8"/>
    <w:rsid w:val="00005741"/>
    <w:pPr>
      <w:jc w:val="center"/>
    </w:pPr>
    <w:rPr>
      <w:b/>
      <w:bCs/>
    </w:rPr>
  </w:style>
  <w:style w:type="paragraph" w:styleId="aa">
    <w:name w:val="No Spacing"/>
    <w:uiPriority w:val="1"/>
    <w:qFormat/>
    <w:rsid w:val="00702A48"/>
    <w:pPr>
      <w:widowControl w:val="0"/>
      <w:suppressAutoHyphens/>
    </w:pPr>
    <w:rPr>
      <w:rFonts w:ascii="Arial" w:hAnsi="Arial"/>
      <w:sz w:val="18"/>
      <w:szCs w:val="24"/>
      <w:lang w:eastAsia="zh-CN" w:bidi="hi-IN"/>
    </w:rPr>
  </w:style>
  <w:style w:type="paragraph" w:styleId="ab">
    <w:name w:val="endnote text"/>
    <w:basedOn w:val="a"/>
    <w:link w:val="ac"/>
    <w:uiPriority w:val="99"/>
    <w:semiHidden/>
    <w:unhideWhenUsed/>
    <w:rsid w:val="004A0E0F"/>
    <w:rPr>
      <w:sz w:val="20"/>
      <w:szCs w:val="18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4A0E0F"/>
    <w:rPr>
      <w:rFonts w:ascii="Arial" w:hAnsi="Arial"/>
      <w:sz w:val="20"/>
      <w:szCs w:val="18"/>
    </w:rPr>
  </w:style>
  <w:style w:type="character" w:styleId="ad">
    <w:name w:val="endnote reference"/>
    <w:basedOn w:val="a0"/>
    <w:uiPriority w:val="99"/>
    <w:semiHidden/>
    <w:unhideWhenUsed/>
    <w:rsid w:val="004A0E0F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D2415F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D2415F"/>
    <w:rPr>
      <w:rFonts w:ascii="Tahoma" w:hAnsi="Tahoma"/>
      <w:sz w:val="16"/>
      <w:szCs w:val="14"/>
    </w:rPr>
  </w:style>
  <w:style w:type="paragraph" w:styleId="af0">
    <w:name w:val="header"/>
    <w:basedOn w:val="a"/>
    <w:link w:val="af1"/>
    <w:uiPriority w:val="99"/>
    <w:semiHidden/>
    <w:unhideWhenUsed/>
    <w:rsid w:val="00DD0236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DD0236"/>
    <w:rPr>
      <w:rFonts w:ascii="Arial" w:hAnsi="Arial"/>
      <w:sz w:val="18"/>
      <w:szCs w:val="24"/>
      <w:lang w:eastAsia="zh-CN" w:bidi="hi-IN"/>
    </w:rPr>
  </w:style>
  <w:style w:type="paragraph" w:styleId="af2">
    <w:name w:val="footer"/>
    <w:basedOn w:val="a"/>
    <w:link w:val="af3"/>
    <w:uiPriority w:val="99"/>
    <w:semiHidden/>
    <w:unhideWhenUsed/>
    <w:rsid w:val="00DD023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DD0236"/>
    <w:rPr>
      <w:rFonts w:ascii="Arial" w:hAnsi="Arial"/>
      <w:sz w:val="1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4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0;&#1076;&#1084;&#1080;&#1085;&#1080;&#1089;&#1090;&#1088;&#1072;&#1090;&#1086;&#1088;\Desktop\&#1089;&#1095;&#1077;&#1090;%20&#1088;&#1086;&#1076;&#1076;&#1086;&#108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76437-1EF9-4CF1-AE69-8F72DE759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счет роддом.dotx</Template>
  <TotalTime>23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4</cp:revision>
  <cp:lastPrinted>2019-10-11T12:28:00Z</cp:lastPrinted>
  <dcterms:created xsi:type="dcterms:W3CDTF">2019-10-07T09:16:00Z</dcterms:created>
  <dcterms:modified xsi:type="dcterms:W3CDTF">2019-10-11T12:36:00Z</dcterms:modified>
  <dc:language>ru-RU</dc:language>
</cp:coreProperties>
</file>